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7437" w:rsidRPr="00B97437" w:rsidRDefault="00B97437" w:rsidP="00F758D1">
      <w:pPr>
        <w:pStyle w:val="Titolo1"/>
        <w:spacing w:before="120"/>
        <w:jc w:val="center"/>
        <w:rPr>
          <w:i/>
          <w:sz w:val="20"/>
          <w:szCs w:val="20"/>
        </w:rPr>
      </w:pPr>
      <w:r w:rsidRPr="00B97437">
        <w:rPr>
          <w:i/>
        </w:rPr>
        <w:t>Allegato 2 - DGUE</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Numero dell'avviso nella GU S: [ ][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9F2D2E" w:rsidRPr="003A443E" w:rsidRDefault="009F2D2E" w:rsidP="009F2D2E">
            <w:pPr>
              <w:rPr>
                <w:rFonts w:ascii="Arial" w:hAnsi="Arial" w:cs="Arial"/>
                <w:color w:val="000000"/>
                <w:sz w:val="14"/>
                <w:szCs w:val="14"/>
              </w:rPr>
            </w:pPr>
            <w:r>
              <w:rPr>
                <w:rFonts w:ascii="Arial" w:hAnsi="Arial" w:cs="Arial"/>
                <w:color w:val="000000"/>
                <w:sz w:val="14"/>
                <w:szCs w:val="14"/>
              </w:rPr>
              <w:t>AZIENDA ULSS N. 7 PEDEMONTANA – Via dei Lotti, 40 – 36061 Bassano del Grappa (VI)</w:t>
            </w:r>
          </w:p>
          <w:p w:rsidR="00A23B3E" w:rsidRPr="003A443E" w:rsidRDefault="009F2D2E" w:rsidP="009F2D2E">
            <w:pPr>
              <w:rPr>
                <w:color w:val="000000"/>
              </w:rPr>
            </w:pPr>
            <w:r w:rsidRPr="00010E10">
              <w:rPr>
                <w:rFonts w:ascii="Arial" w:hAnsi="Arial" w:cs="Arial"/>
                <w:color w:val="000000"/>
                <w:sz w:val="14"/>
                <w:szCs w:val="14"/>
              </w:rPr>
              <w:t>00913430245</w:t>
            </w:r>
            <w:r w:rsidR="00A23B3E" w:rsidRPr="003A443E">
              <w:rPr>
                <w:rFonts w:ascii="Arial" w:hAnsi="Arial" w:cs="Arial"/>
                <w:color w:val="000000"/>
                <w:sz w:val="14"/>
                <w:szCs w:val="14"/>
              </w:rPr>
              <w:t xml:space="preserve">  </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B0F41" w:rsidRPr="00FB0F41" w:rsidRDefault="00F46350" w:rsidP="00F46350">
            <w:pPr>
              <w:rPr>
                <w:rFonts w:ascii="Arial" w:hAnsi="Arial" w:cs="Arial"/>
                <w:color w:val="000000"/>
                <w:sz w:val="14"/>
                <w:szCs w:val="14"/>
              </w:rPr>
            </w:pPr>
            <w:r w:rsidRPr="00F46350">
              <w:rPr>
                <w:rFonts w:ascii="Arial" w:hAnsi="Arial" w:cs="Arial"/>
                <w:color w:val="000000"/>
                <w:sz w:val="14"/>
                <w:szCs w:val="14"/>
              </w:rPr>
              <w:t xml:space="preserve">Affidamento diretto ex art. 1 comma 2 lett. a) del D.L. n. 76/2020, per la fornitura di asciugamani di carta piegati a V. </w:t>
            </w:r>
          </w:p>
          <w:p w:rsidR="007D05C3" w:rsidRPr="00D9067B" w:rsidRDefault="007D05C3" w:rsidP="00FB0F41">
            <w:pPr>
              <w:rPr>
                <w:rFonts w:ascii="Arial" w:hAnsi="Arial" w:cs="Arial"/>
                <w:color w:val="000000"/>
                <w:sz w:val="14"/>
                <w:szCs w:val="14"/>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97437"/>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B0F41" w:rsidRPr="00FB0F41" w:rsidRDefault="00C07629" w:rsidP="00FB0F41">
            <w:pPr>
              <w:rPr>
                <w:rFonts w:ascii="Arial" w:hAnsi="Arial" w:cs="Arial"/>
                <w:color w:val="000000"/>
                <w:sz w:val="14"/>
                <w:szCs w:val="14"/>
              </w:rPr>
            </w:pPr>
            <w:r w:rsidRPr="00C07629">
              <w:rPr>
                <w:rFonts w:ascii="Arial" w:hAnsi="Arial" w:cs="Arial"/>
                <w:color w:val="000000"/>
                <w:sz w:val="14"/>
                <w:szCs w:val="14"/>
              </w:rPr>
              <w:t>9042722243</w:t>
            </w:r>
          </w:p>
          <w:p w:rsidR="00134C80" w:rsidRPr="00FB0F41" w:rsidRDefault="00134C80" w:rsidP="00237DE6">
            <w:pPr>
              <w:rPr>
                <w:rFonts w:ascii="Arial" w:hAnsi="Arial" w:cs="Arial"/>
                <w:color w:val="auto"/>
                <w:sz w:val="16"/>
                <w:szCs w:val="16"/>
              </w:rPr>
            </w:pPr>
          </w:p>
          <w:p w:rsidR="00A23B3E" w:rsidRPr="00FB0F41" w:rsidRDefault="00A23B3E" w:rsidP="00134C80">
            <w:pPr>
              <w:rPr>
                <w:rFonts w:ascii="Arial" w:hAnsi="Arial" w:cs="Arial"/>
                <w:color w:val="000000"/>
                <w:sz w:val="14"/>
                <w:szCs w:val="14"/>
              </w:rPr>
            </w:pPr>
            <w:bookmarkStart w:id="0" w:name="_GoBack"/>
            <w:bookmarkEnd w:id="0"/>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l'operatore economico è un laboratorio protetto, un' "impresa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di  </w:t>
            </w:r>
            <w:r w:rsidRPr="003A443E">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r>
              <w:rPr>
                <w:rFonts w:ascii="Arial" w:hAnsi="Arial" w:cs="Arial"/>
                <w:sz w:val="15"/>
                <w:szCs w:val="15"/>
              </w:rPr>
              <w:t>[ ]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b)    (indirizzo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d) [ ]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del Codice  (capofila,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r w:rsidR="003E7810">
              <w:rPr>
                <w:rFonts w:ascii="Arial" w:hAnsi="Arial" w:cs="Arial"/>
                <w:color w:val="000000"/>
                <w:sz w:val="15"/>
                <w:szCs w:val="15"/>
              </w:rPr>
              <w:t>.</w:t>
            </w:r>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]Sì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subappaltatori sulle cui capacità l'operatore economico non 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]Sì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Corruzione(</w:t>
      </w:r>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w w:val="0"/>
          <w:sz w:val="14"/>
          <w:szCs w:val="14"/>
          <w:lang w:eastAsia="fr-BE"/>
        </w:rPr>
        <w:t>F</w:t>
      </w:r>
      <w:r w:rsidRPr="003A443E">
        <w:rPr>
          <w:rFonts w:ascii="Arial" w:hAnsi="Arial" w:cs="Arial"/>
          <w:color w:val="000000"/>
          <w:sz w:val="14"/>
          <w:szCs w:val="14"/>
        </w:rPr>
        <w:t>rode(</w:t>
      </w:r>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1" w:name="_DV_C1915"/>
      <w:bookmarkEnd w:id="1"/>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Lavoro minorile e altre forme di tratta di esseri umani(</w:t>
      </w:r>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a) Data:[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r>
              <w:rPr>
                <w:rFonts w:ascii="Arial" w:hAnsi="Arial" w:cs="Arial"/>
                <w:sz w:val="14"/>
                <w:szCs w:val="14"/>
              </w:rPr>
              <w:t>[ ]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per le ipotesi 1) e 2 l’operatore economico ha adottato misure di carattere tecnico o organizzativo e relativi al personale idonei a prevenire ulteriori illeciti o reati ?</w:t>
            </w: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se le sentenze di condanne  sono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 ]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(indirizzo web, autorità o organismo di emanazione, riferimento preciso della documentazione)(</w:t>
            </w:r>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del Codice ?</w:t>
            </w:r>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“Self-Cleaning,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 ?</w:t>
            </w:r>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dell’ </w:t>
            </w:r>
            <w:r w:rsidR="00A23B3E" w:rsidRPr="003A443E">
              <w:rPr>
                <w:rFonts w:ascii="Arial" w:hAnsi="Arial" w:cs="Arial"/>
                <w:color w:val="000000"/>
                <w:sz w:val="14"/>
                <w:szCs w:val="14"/>
              </w:rPr>
              <w:t xml:space="preserve">articolo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 ]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r w:rsidRPr="003A443E">
              <w:rPr>
                <w:rFonts w:ascii="Arial" w:hAnsi="Arial" w:cs="Arial"/>
                <w:color w:val="000000"/>
                <w:sz w:val="14"/>
                <w:szCs w:val="14"/>
              </w:rPr>
              <w:t xml:space="preserve">[ ]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 xml:space="preserve">L'operatore economico si è reso colpevole di </w:t>
            </w:r>
            <w:r w:rsidRPr="003A443E">
              <w:rPr>
                <w:rFonts w:ascii="Arial" w:hAnsi="Arial" w:cs="Arial"/>
                <w:b/>
                <w:color w:val="000000"/>
                <w:sz w:val="15"/>
                <w:szCs w:val="15"/>
              </w:rPr>
              <w:t>gravi illeciti professionali</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l’operatore economico ha adottato misure di carattere tecnico o organizzativo e relativi al personale idonei a prevenire ulteriori illeciti o reati ?</w:t>
            </w:r>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conflitto di interessi(</w:t>
            </w:r>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r w:rsidRPr="000953DC">
              <w:rPr>
                <w:rFonts w:ascii="Arial" w:hAnsi="Arial" w:cs="Arial"/>
                <w:sz w:val="15"/>
                <w:szCs w:val="15"/>
              </w:rPr>
              <w:t>[ ]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 Sì [ ] No</w:t>
            </w:r>
          </w:p>
          <w:p w:rsidR="00B32C28" w:rsidRPr="001D3A2B" w:rsidRDefault="00B32C28">
            <w:pPr>
              <w:rPr>
                <w:rFonts w:ascii="Arial" w:hAnsi="Arial" w:cs="Arial"/>
                <w:color w:val="000000"/>
                <w:szCs w:val="24"/>
              </w:rPr>
            </w:pPr>
          </w:p>
          <w:p w:rsidR="00A23B3E" w:rsidRPr="003A443E" w:rsidRDefault="00A23B3E">
            <w:pPr>
              <w:rPr>
                <w:color w:val="000000"/>
              </w:rPr>
            </w:pPr>
            <w:r w:rsidRPr="003A443E">
              <w:rPr>
                <w:rFonts w:ascii="Arial" w:hAnsi="Arial" w:cs="Arial"/>
                <w:color w:val="000000"/>
                <w:sz w:val="15"/>
                <w:szCs w:val="15"/>
              </w:rPr>
              <w:t>[ ]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 xml:space="preserve">(articolo  80,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8"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9"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0"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1"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r w:rsidRPr="000953DC">
              <w:rPr>
                <w:rFonts w:ascii="Arial" w:hAnsi="Arial" w:cs="Arial"/>
                <w:sz w:val="14"/>
                <w:szCs w:val="14"/>
              </w:rPr>
              <w:t>[ ]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t>L’operatore economico si trova in una delle seguenti situazioni ?</w:t>
            </w: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2" w:anchor="09" w:history="1">
              <w:r w:rsidRPr="00121BF6">
                <w:rPr>
                  <w:rStyle w:val="Collegamentoipertestuale"/>
                  <w:rFonts w:ascii="Arial" w:eastAsia="font304"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121BF6">
                <w:rPr>
                  <w:rStyle w:val="Collegamentoipertestuale"/>
                  <w:rFonts w:ascii="Arial" w:eastAsia="font304"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304" w:hAnsi="Arial" w:cs="Arial"/>
                <w:color w:val="000000"/>
                <w:sz w:val="14"/>
                <w:szCs w:val="14"/>
                <w:u w:val="none"/>
              </w:rPr>
              <w:t>articolo 17 della legge 19 marzo 1990, n. 55</w:t>
            </w:r>
            <w:r w:rsidR="00625142" w:rsidRPr="00121BF6">
              <w:rPr>
                <w:rStyle w:val="Collegamentoipertestuale"/>
                <w:rFonts w:ascii="Arial" w:eastAsia="font304"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  :</w:t>
            </w: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la violazione è stata rimossa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4" w:anchor="17" w:history="1">
              <w:r w:rsidRPr="00121BF6">
                <w:rPr>
                  <w:rStyle w:val="Collegamentoipertestuale"/>
                  <w:rFonts w:ascii="Arial" w:eastAsia="font304"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304"/>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304"/>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5" w:anchor="317" w:history="1">
              <w:r w:rsidRPr="00121BF6">
                <w:rPr>
                  <w:rStyle w:val="Collegamentoipertestuale"/>
                  <w:rFonts w:ascii="Arial" w:eastAsia="font304" w:hAnsi="Arial" w:cs="Arial"/>
                  <w:color w:val="000000"/>
                  <w:sz w:val="14"/>
                  <w:szCs w:val="14"/>
                  <w:u w:val="none"/>
                </w:rPr>
                <w:t>articoli 317</w:t>
              </w:r>
            </w:hyperlink>
            <w:r w:rsidRPr="00121BF6">
              <w:rPr>
                <w:rFonts w:ascii="Arial" w:hAnsi="Arial" w:cs="Arial"/>
                <w:color w:val="000000"/>
                <w:sz w:val="14"/>
                <w:szCs w:val="14"/>
              </w:rPr>
              <w:t xml:space="preserve"> e </w:t>
            </w:r>
            <w:hyperlink r:id="rId16" w:anchor="629" w:history="1">
              <w:r w:rsidRPr="00121BF6">
                <w:rPr>
                  <w:rStyle w:val="Collegamentoipertestuale"/>
                  <w:rFonts w:ascii="Arial" w:eastAsia="font304"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 ?</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121BF6">
                <w:rPr>
                  <w:rStyle w:val="Collegamentoipertestuale"/>
                  <w:rFonts w:ascii="Arial" w:eastAsia="font304"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r w:rsidRPr="003A443E">
              <w:rPr>
                <w:rFonts w:ascii="Arial" w:hAnsi="Arial" w:cs="Arial"/>
                <w:color w:val="000000"/>
                <w:sz w:val="14"/>
                <w:szCs w:val="14"/>
              </w:rPr>
              <w:t>[ ]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altro )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 ]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r w:rsidRPr="003A443E">
              <w:rPr>
                <w:rFonts w:ascii="Arial" w:hAnsi="Arial" w:cs="Arial"/>
                <w:color w:val="000000"/>
                <w:sz w:val="14"/>
                <w:szCs w:val="14"/>
              </w:rPr>
              <w:t>[ ]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t>L’operatore economico  si trova nella condizione prevista dall’art. 53 comma 16-ter del D.Lgs. 165/2001 (pantouflage o revolving 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el medesimo operatore economico ?</w:t>
            </w:r>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w w:val="0"/>
                <w:sz w:val="15"/>
                <w:szCs w:val="15"/>
              </w:rPr>
              <w:t>[ ]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 ]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articoli  40,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
    <w:p w:rsidR="00A23B3E" w:rsidRDefault="00A23B3E">
      <w:pPr>
        <w:pStyle w:val="Titrearticle"/>
        <w:jc w:val="both"/>
        <w:rPr>
          <w:rFonts w:ascii="Arial" w:hAnsi="Arial" w:cs="Arial"/>
          <w:sz w:val="15"/>
          <w:szCs w:val="15"/>
        </w:rPr>
      </w:pPr>
    </w:p>
    <w:p w:rsidR="000A7B33" w:rsidRDefault="000A7B33">
      <w:bookmarkStart w:id="4" w:name="_DV_C939"/>
      <w:bookmarkEnd w:id="4"/>
    </w:p>
    <w:sectPr w:rsidR="000A7B33" w:rsidSect="005309A4">
      <w:footerReference w:type="default" r:id="rId18"/>
      <w:pgSz w:w="12240" w:h="15840"/>
      <w:pgMar w:top="1440"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D2E" w:rsidRDefault="009F2D2E">
      <w:pPr>
        <w:spacing w:before="0" w:after="0"/>
      </w:pPr>
      <w:r>
        <w:separator/>
      </w:r>
    </w:p>
  </w:endnote>
  <w:endnote w:type="continuationSeparator" w:id="0">
    <w:p w:rsidR="009F2D2E" w:rsidRDefault="009F2D2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04">
    <w:charset w:val="00"/>
    <w:family w:val="auto"/>
    <w:pitch w:val="variable"/>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2D2E" w:rsidRPr="00D509A5" w:rsidRDefault="008905FF"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009F2D2E" w:rsidRPr="00D509A5">
      <w:rPr>
        <w:rFonts w:ascii="Calibri" w:hAnsi="Calibri"/>
        <w:sz w:val="20"/>
        <w:szCs w:val="20"/>
      </w:rPr>
      <w:instrText>PAGE   \* MERGEFORMAT</w:instrText>
    </w:r>
    <w:r w:rsidRPr="00D509A5">
      <w:rPr>
        <w:rFonts w:ascii="Calibri" w:hAnsi="Calibri"/>
        <w:sz w:val="20"/>
        <w:szCs w:val="20"/>
      </w:rPr>
      <w:fldChar w:fldCharType="separate"/>
    </w:r>
    <w:r w:rsidR="00C07629">
      <w:rPr>
        <w:rFonts w:ascii="Calibri" w:hAnsi="Calibri"/>
        <w:noProof/>
        <w:sz w:val="20"/>
        <w:szCs w:val="20"/>
      </w:rPr>
      <w:t>1</w:t>
    </w:r>
    <w:r w:rsidRPr="00D509A5">
      <w:rPr>
        <w:rFonts w:ascii="Calibri" w:hAnsi="Calibri"/>
        <w:sz w:val="20"/>
        <w:szCs w:val="20"/>
      </w:rPr>
      <w:fldChar w:fldCharType="end"/>
    </w:r>
  </w:p>
  <w:p w:rsidR="009F2D2E" w:rsidRDefault="009F2D2E"/>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D2E" w:rsidRDefault="009F2D2E">
      <w:pPr>
        <w:spacing w:before="0" w:after="0"/>
      </w:pPr>
      <w:r>
        <w:separator/>
      </w:r>
    </w:p>
  </w:footnote>
  <w:footnote w:type="continuationSeparator" w:id="0">
    <w:p w:rsidR="009F2D2E" w:rsidRDefault="009F2D2E">
      <w:pPr>
        <w:spacing w:before="0" w:after="0"/>
      </w:pPr>
      <w:r>
        <w:continuationSeparator/>
      </w:r>
    </w:p>
  </w:footnote>
  <w:footnote w:id="1">
    <w:p w:rsidR="009F2D2E" w:rsidRPr="001F35A9" w:rsidRDefault="009F2D2E"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9F2D2E" w:rsidRPr="001F35A9" w:rsidRDefault="009F2D2E"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9F2D2E" w:rsidRPr="001F35A9" w:rsidRDefault="009F2D2E"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9F2D2E" w:rsidRPr="001F35A9" w:rsidRDefault="009F2D2E"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9F2D2E" w:rsidRPr="001F35A9" w:rsidRDefault="009F2D2E"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9F2D2E" w:rsidRPr="001F35A9" w:rsidRDefault="009F2D2E"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9F2D2E" w:rsidRPr="001F35A9" w:rsidRDefault="009F2D2E"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9F2D2E" w:rsidRPr="001F35A9" w:rsidRDefault="009F2D2E"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9F2D2E" w:rsidRPr="001F35A9" w:rsidRDefault="009F2D2E"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9F2D2E" w:rsidRPr="001F35A9" w:rsidRDefault="009F2D2E"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9F2D2E" w:rsidRPr="001F35A9" w:rsidRDefault="009F2D2E"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9F2D2E" w:rsidRPr="003E60D1" w:rsidRDefault="009F2D2E"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9F2D2E" w:rsidRPr="003E60D1" w:rsidRDefault="009F2D2E"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9F2D2E" w:rsidRPr="003E60D1" w:rsidRDefault="009F2D2E"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9F2D2E" w:rsidRPr="003E60D1" w:rsidRDefault="009F2D2E"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9F2D2E" w:rsidRPr="003E60D1" w:rsidRDefault="009F2D2E"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9F2D2E" w:rsidRPr="003E60D1" w:rsidRDefault="009F2D2E"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9F2D2E" w:rsidRPr="003E60D1" w:rsidRDefault="009F2D2E"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9F2D2E" w:rsidRPr="00BF74E1" w:rsidRDefault="009F2D2E"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9F2D2E" w:rsidRPr="00F351F0" w:rsidRDefault="009F2D2E"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9F2D2E" w:rsidRPr="003E60D1" w:rsidRDefault="009F2D2E"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9F2D2E" w:rsidRPr="003E60D1" w:rsidRDefault="009F2D2E"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9F2D2E" w:rsidRPr="003E60D1" w:rsidRDefault="009F2D2E"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9F2D2E" w:rsidRPr="003E60D1" w:rsidRDefault="009F2D2E"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9F2D2E" w:rsidRPr="003E60D1" w:rsidRDefault="009F2D2E"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9F2D2E" w:rsidRPr="003E60D1" w:rsidRDefault="009F2D2E"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1E461B86"/>
    <w:multiLevelType w:val="hybridMultilevel"/>
    <w:tmpl w:val="4E3CC5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6"/>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6041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0A7B33"/>
    <w:rsid w:val="00023AC1"/>
    <w:rsid w:val="00056290"/>
    <w:rsid w:val="000576F3"/>
    <w:rsid w:val="00071C2A"/>
    <w:rsid w:val="00076DCA"/>
    <w:rsid w:val="000953DC"/>
    <w:rsid w:val="000A2666"/>
    <w:rsid w:val="000A7B33"/>
    <w:rsid w:val="000B5314"/>
    <w:rsid w:val="000E5FBC"/>
    <w:rsid w:val="00101812"/>
    <w:rsid w:val="00106DA2"/>
    <w:rsid w:val="00107BC7"/>
    <w:rsid w:val="00121BF6"/>
    <w:rsid w:val="00134C80"/>
    <w:rsid w:val="001752F0"/>
    <w:rsid w:val="001A7D19"/>
    <w:rsid w:val="001C3764"/>
    <w:rsid w:val="001D3A2B"/>
    <w:rsid w:val="001D56C2"/>
    <w:rsid w:val="001F35A9"/>
    <w:rsid w:val="00237DE6"/>
    <w:rsid w:val="00270DA2"/>
    <w:rsid w:val="002A0C6C"/>
    <w:rsid w:val="002A21BC"/>
    <w:rsid w:val="002C169E"/>
    <w:rsid w:val="002D50E9"/>
    <w:rsid w:val="002E43BE"/>
    <w:rsid w:val="002E798E"/>
    <w:rsid w:val="002F36A6"/>
    <w:rsid w:val="00316FAD"/>
    <w:rsid w:val="00350D7E"/>
    <w:rsid w:val="0036728A"/>
    <w:rsid w:val="003743DC"/>
    <w:rsid w:val="00384132"/>
    <w:rsid w:val="003A443E"/>
    <w:rsid w:val="003B3636"/>
    <w:rsid w:val="003D5F5A"/>
    <w:rsid w:val="003E4739"/>
    <w:rsid w:val="003E60D1"/>
    <w:rsid w:val="003E7810"/>
    <w:rsid w:val="004234D1"/>
    <w:rsid w:val="00437E7C"/>
    <w:rsid w:val="00486811"/>
    <w:rsid w:val="00516CEA"/>
    <w:rsid w:val="00530276"/>
    <w:rsid w:val="005309A4"/>
    <w:rsid w:val="005454B8"/>
    <w:rsid w:val="00562F3C"/>
    <w:rsid w:val="0058406C"/>
    <w:rsid w:val="005B3B08"/>
    <w:rsid w:val="005C49E6"/>
    <w:rsid w:val="005E2955"/>
    <w:rsid w:val="006130E4"/>
    <w:rsid w:val="00625142"/>
    <w:rsid w:val="00635C8F"/>
    <w:rsid w:val="0064014A"/>
    <w:rsid w:val="006526F7"/>
    <w:rsid w:val="006879D2"/>
    <w:rsid w:val="006A5E21"/>
    <w:rsid w:val="006B430C"/>
    <w:rsid w:val="006B4D39"/>
    <w:rsid w:val="006F3D34"/>
    <w:rsid w:val="006F7775"/>
    <w:rsid w:val="00715CD6"/>
    <w:rsid w:val="0071709D"/>
    <w:rsid w:val="007222A2"/>
    <w:rsid w:val="00766402"/>
    <w:rsid w:val="007B166E"/>
    <w:rsid w:val="007B50B2"/>
    <w:rsid w:val="007D05C3"/>
    <w:rsid w:val="008154AA"/>
    <w:rsid w:val="008905FF"/>
    <w:rsid w:val="0089654F"/>
    <w:rsid w:val="008C734C"/>
    <w:rsid w:val="008D0F8D"/>
    <w:rsid w:val="008E3A62"/>
    <w:rsid w:val="008E4F3F"/>
    <w:rsid w:val="008F12E6"/>
    <w:rsid w:val="00900583"/>
    <w:rsid w:val="00901CA1"/>
    <w:rsid w:val="009228DF"/>
    <w:rsid w:val="00934658"/>
    <w:rsid w:val="009557F2"/>
    <w:rsid w:val="009644B4"/>
    <w:rsid w:val="009B7B07"/>
    <w:rsid w:val="009E204E"/>
    <w:rsid w:val="009F1511"/>
    <w:rsid w:val="009F2D2E"/>
    <w:rsid w:val="00A23B3E"/>
    <w:rsid w:val="00A30CBB"/>
    <w:rsid w:val="00A46950"/>
    <w:rsid w:val="00AA2252"/>
    <w:rsid w:val="00AA5F93"/>
    <w:rsid w:val="00AD7C8F"/>
    <w:rsid w:val="00AE5CFF"/>
    <w:rsid w:val="00B32C28"/>
    <w:rsid w:val="00B42F8E"/>
    <w:rsid w:val="00B64AE6"/>
    <w:rsid w:val="00B80BA0"/>
    <w:rsid w:val="00B91406"/>
    <w:rsid w:val="00B97437"/>
    <w:rsid w:val="00BA4F12"/>
    <w:rsid w:val="00BB116C"/>
    <w:rsid w:val="00BB639E"/>
    <w:rsid w:val="00BC09F5"/>
    <w:rsid w:val="00BC13BF"/>
    <w:rsid w:val="00BC4577"/>
    <w:rsid w:val="00BC6B3B"/>
    <w:rsid w:val="00BD7A13"/>
    <w:rsid w:val="00BF74E1"/>
    <w:rsid w:val="00C03658"/>
    <w:rsid w:val="00C07629"/>
    <w:rsid w:val="00C4211F"/>
    <w:rsid w:val="00C427DB"/>
    <w:rsid w:val="00C47D53"/>
    <w:rsid w:val="00C60A33"/>
    <w:rsid w:val="00C64D4B"/>
    <w:rsid w:val="00C92169"/>
    <w:rsid w:val="00C93A19"/>
    <w:rsid w:val="00C9768B"/>
    <w:rsid w:val="00CA04F3"/>
    <w:rsid w:val="00CA5B83"/>
    <w:rsid w:val="00CC764A"/>
    <w:rsid w:val="00CD2288"/>
    <w:rsid w:val="00CD3E4F"/>
    <w:rsid w:val="00CD4F63"/>
    <w:rsid w:val="00CF449A"/>
    <w:rsid w:val="00D21EB3"/>
    <w:rsid w:val="00D27DB2"/>
    <w:rsid w:val="00D33767"/>
    <w:rsid w:val="00D509A5"/>
    <w:rsid w:val="00D50ECB"/>
    <w:rsid w:val="00D64744"/>
    <w:rsid w:val="00D76F2D"/>
    <w:rsid w:val="00D9067B"/>
    <w:rsid w:val="00D92A41"/>
    <w:rsid w:val="00D93877"/>
    <w:rsid w:val="00DA7329"/>
    <w:rsid w:val="00DC7C49"/>
    <w:rsid w:val="00DE4996"/>
    <w:rsid w:val="00E0264E"/>
    <w:rsid w:val="00E24518"/>
    <w:rsid w:val="00E40B45"/>
    <w:rsid w:val="00E7111E"/>
    <w:rsid w:val="00E775C2"/>
    <w:rsid w:val="00E85D0A"/>
    <w:rsid w:val="00EA255A"/>
    <w:rsid w:val="00EB216B"/>
    <w:rsid w:val="00EB45DC"/>
    <w:rsid w:val="00ED016A"/>
    <w:rsid w:val="00EE01FB"/>
    <w:rsid w:val="00F26DE7"/>
    <w:rsid w:val="00F323BE"/>
    <w:rsid w:val="00F351F0"/>
    <w:rsid w:val="00F46350"/>
    <w:rsid w:val="00F51F37"/>
    <w:rsid w:val="00F575CF"/>
    <w:rsid w:val="00F62D30"/>
    <w:rsid w:val="00F62F53"/>
    <w:rsid w:val="00F672A2"/>
    <w:rsid w:val="00F758D1"/>
    <w:rsid w:val="00F9449A"/>
    <w:rsid w:val="00F95202"/>
    <w:rsid w:val="00FB0F41"/>
    <w:rsid w:val="00FB3543"/>
    <w:rsid w:val="00FD32EC"/>
    <w:rsid w:val="00FE53B5"/>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0417"/>
    <o:shapelayout v:ext="edit">
      <o:idmap v:ext="edit" data="1"/>
    </o:shapelayout>
  </w:shapeDefaults>
  <w:doNotEmbedSmartTags/>
  <w:decimalSymbol w:val=","/>
  <w:listSeparator w:val=";"/>
  <w15:docId w15:val="{8A3A9E30-486C-43C3-AAC9-D1EBF2553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rsid w:val="00E7111E"/>
    <w:pPr>
      <w:keepNext/>
      <w:spacing w:before="360"/>
      <w:outlineLvl w:val="0"/>
    </w:pPr>
    <w:rPr>
      <w:rFonts w:eastAsia="font304"/>
      <w:b/>
      <w:bCs/>
      <w:smallCaps/>
      <w:szCs w:val="28"/>
    </w:rPr>
  </w:style>
  <w:style w:type="paragraph" w:styleId="Titolo2">
    <w:name w:val="heading 2"/>
    <w:basedOn w:val="Normale"/>
    <w:qFormat/>
    <w:rsid w:val="00E7111E"/>
    <w:pPr>
      <w:keepNext/>
      <w:outlineLvl w:val="1"/>
    </w:pPr>
    <w:rPr>
      <w:rFonts w:eastAsia="font304"/>
      <w:b/>
      <w:bCs/>
      <w:szCs w:val="26"/>
    </w:rPr>
  </w:style>
  <w:style w:type="paragraph" w:styleId="Titolo3">
    <w:name w:val="heading 3"/>
    <w:basedOn w:val="Normale"/>
    <w:qFormat/>
    <w:rsid w:val="00E7111E"/>
    <w:pPr>
      <w:keepNext/>
      <w:outlineLvl w:val="2"/>
    </w:pPr>
    <w:rPr>
      <w:rFonts w:eastAsia="font304"/>
      <w:bCs/>
      <w:i/>
    </w:rPr>
  </w:style>
  <w:style w:type="paragraph" w:styleId="Titolo4">
    <w:name w:val="heading 4"/>
    <w:basedOn w:val="Normale"/>
    <w:qFormat/>
    <w:rsid w:val="00E7111E"/>
    <w:pPr>
      <w:keepNext/>
      <w:outlineLvl w:val="3"/>
    </w:pPr>
    <w:rPr>
      <w:rFonts w:eastAsia="font304"/>
      <w:bCs/>
      <w:iCs/>
    </w:rPr>
  </w:style>
  <w:style w:type="paragraph" w:styleId="Titolo5">
    <w:name w:val="heading 5"/>
    <w:basedOn w:val="Normale"/>
    <w:next w:val="Normale"/>
    <w:link w:val="Titolo5Carattere"/>
    <w:uiPriority w:val="9"/>
    <w:semiHidden/>
    <w:unhideWhenUsed/>
    <w:qFormat/>
    <w:rsid w:val="00CD4F63"/>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E7111E"/>
  </w:style>
  <w:style w:type="character" w:customStyle="1" w:styleId="Titolo1Carattere">
    <w:name w:val="Titolo 1 Carattere"/>
    <w:rsid w:val="00E7111E"/>
    <w:rPr>
      <w:rFonts w:ascii="Times New Roman" w:eastAsia="font304" w:hAnsi="Times New Roman" w:cs="Times New Roman"/>
      <w:b/>
      <w:bCs/>
      <w:smallCaps/>
      <w:sz w:val="24"/>
      <w:szCs w:val="28"/>
      <w:lang w:eastAsia="it-IT" w:bidi="it-IT"/>
    </w:rPr>
  </w:style>
  <w:style w:type="character" w:customStyle="1" w:styleId="Titolo2Carattere">
    <w:name w:val="Titolo 2 Carattere"/>
    <w:rsid w:val="00E7111E"/>
    <w:rPr>
      <w:rFonts w:ascii="Times New Roman" w:eastAsia="font304" w:hAnsi="Times New Roman" w:cs="Times New Roman"/>
      <w:b/>
      <w:bCs/>
      <w:sz w:val="24"/>
      <w:szCs w:val="26"/>
      <w:lang w:eastAsia="it-IT" w:bidi="it-IT"/>
    </w:rPr>
  </w:style>
  <w:style w:type="character" w:customStyle="1" w:styleId="Titolo3Carattere">
    <w:name w:val="Titolo 3 Carattere"/>
    <w:rsid w:val="00E7111E"/>
    <w:rPr>
      <w:rFonts w:ascii="Times New Roman" w:eastAsia="font304" w:hAnsi="Times New Roman" w:cs="Times New Roman"/>
      <w:bCs/>
      <w:i/>
      <w:sz w:val="24"/>
      <w:lang w:eastAsia="it-IT" w:bidi="it-IT"/>
    </w:rPr>
  </w:style>
  <w:style w:type="character" w:customStyle="1" w:styleId="Titolo4Carattere">
    <w:name w:val="Titolo 4 Carattere"/>
    <w:rsid w:val="00E7111E"/>
    <w:rPr>
      <w:rFonts w:ascii="Times New Roman" w:eastAsia="font304" w:hAnsi="Times New Roman" w:cs="Times New Roman"/>
      <w:bCs/>
      <w:iCs/>
      <w:sz w:val="24"/>
      <w:lang w:eastAsia="it-IT" w:bidi="it-IT"/>
    </w:rPr>
  </w:style>
  <w:style w:type="character" w:customStyle="1" w:styleId="NormalBoldChar">
    <w:name w:val="NormalBold Char"/>
    <w:rsid w:val="00E7111E"/>
    <w:rPr>
      <w:rFonts w:ascii="Times New Roman" w:eastAsia="Times New Roman" w:hAnsi="Times New Roman" w:cs="Times New Roman"/>
      <w:b/>
      <w:sz w:val="24"/>
      <w:lang w:eastAsia="it-IT" w:bidi="it-IT"/>
    </w:rPr>
  </w:style>
  <w:style w:type="character" w:customStyle="1" w:styleId="DeltaViewInsertion">
    <w:name w:val="DeltaView Insertion"/>
    <w:rsid w:val="00E7111E"/>
    <w:rPr>
      <w:b/>
      <w:i/>
      <w:spacing w:val="0"/>
    </w:rPr>
  </w:style>
  <w:style w:type="character" w:customStyle="1" w:styleId="PidipaginaCarattere">
    <w:name w:val="Piè di pagina Carattere"/>
    <w:uiPriority w:val="99"/>
    <w:rsid w:val="00E7111E"/>
    <w:rPr>
      <w:rFonts w:ascii="Times New Roman" w:eastAsia="Calibri" w:hAnsi="Times New Roman" w:cs="Times New Roman"/>
      <w:sz w:val="24"/>
      <w:lang w:eastAsia="it-IT" w:bidi="it-IT"/>
    </w:rPr>
  </w:style>
  <w:style w:type="character" w:customStyle="1" w:styleId="TestonotaapidipaginaCarattere">
    <w:name w:val="Testo nota a piè di pagina Carattere"/>
    <w:rsid w:val="00E7111E"/>
    <w:rPr>
      <w:rFonts w:ascii="Times New Roman" w:eastAsia="Calibri" w:hAnsi="Times New Roman" w:cs="Times New Roman"/>
      <w:sz w:val="20"/>
      <w:szCs w:val="20"/>
      <w:lang w:eastAsia="it-IT" w:bidi="it-IT"/>
    </w:rPr>
  </w:style>
  <w:style w:type="character" w:customStyle="1" w:styleId="Rimandonotaapidipagina1">
    <w:name w:val="Rimando nota a piè di pagina1"/>
    <w:rsid w:val="00E7111E"/>
    <w:rPr>
      <w:shd w:val="clear" w:color="auto" w:fill="FFFFFF"/>
      <w:vertAlign w:val="superscript"/>
    </w:rPr>
  </w:style>
  <w:style w:type="character" w:customStyle="1" w:styleId="IntestazioneCarattere">
    <w:name w:val="Intestazione Carattere"/>
    <w:rsid w:val="00E7111E"/>
    <w:rPr>
      <w:rFonts w:ascii="Times New Roman" w:eastAsia="Calibri" w:hAnsi="Times New Roman" w:cs="Times New Roman"/>
      <w:sz w:val="24"/>
      <w:lang w:eastAsia="it-IT" w:bidi="it-IT"/>
    </w:rPr>
  </w:style>
  <w:style w:type="character" w:customStyle="1" w:styleId="TestofumettoCarattere">
    <w:name w:val="Testo fumetto Carattere"/>
    <w:rsid w:val="00E7111E"/>
    <w:rPr>
      <w:rFonts w:ascii="Tahoma" w:eastAsia="Calibri" w:hAnsi="Tahoma" w:cs="Tahoma"/>
      <w:sz w:val="16"/>
      <w:szCs w:val="16"/>
      <w:lang w:eastAsia="it-IT" w:bidi="it-IT"/>
    </w:rPr>
  </w:style>
  <w:style w:type="character" w:styleId="Collegamentoipertestuale">
    <w:name w:val="Hyperlink"/>
    <w:rsid w:val="00E7111E"/>
    <w:rPr>
      <w:color w:val="0000FF"/>
      <w:u w:val="single"/>
    </w:rPr>
  </w:style>
  <w:style w:type="character" w:customStyle="1" w:styleId="ListLabel1">
    <w:name w:val="ListLabel 1"/>
    <w:rsid w:val="00E7111E"/>
    <w:rPr>
      <w:color w:val="000000"/>
    </w:rPr>
  </w:style>
  <w:style w:type="character" w:customStyle="1" w:styleId="ListLabel2">
    <w:name w:val="ListLabel 2"/>
    <w:rsid w:val="00E7111E"/>
    <w:rPr>
      <w:sz w:val="16"/>
      <w:szCs w:val="16"/>
    </w:rPr>
  </w:style>
  <w:style w:type="character" w:customStyle="1" w:styleId="ListLabel3">
    <w:name w:val="ListLabel 3"/>
    <w:rsid w:val="00E7111E"/>
    <w:rPr>
      <w:rFonts w:ascii="Arial" w:hAnsi="Arial"/>
      <w:b/>
      <w:i w:val="0"/>
      <w:sz w:val="15"/>
    </w:rPr>
  </w:style>
  <w:style w:type="character" w:customStyle="1" w:styleId="ListLabel4">
    <w:name w:val="ListLabel 4"/>
    <w:rsid w:val="00E7111E"/>
    <w:rPr>
      <w:i w:val="0"/>
    </w:rPr>
  </w:style>
  <w:style w:type="character" w:customStyle="1" w:styleId="ListLabel5">
    <w:name w:val="ListLabel 5"/>
    <w:rsid w:val="00E7111E"/>
    <w:rPr>
      <w:rFonts w:ascii="Arial" w:hAnsi="Arial"/>
      <w:i w:val="0"/>
      <w:sz w:val="15"/>
    </w:rPr>
  </w:style>
  <w:style w:type="character" w:customStyle="1" w:styleId="ListLabel6">
    <w:name w:val="ListLabel 6"/>
    <w:rsid w:val="00E7111E"/>
    <w:rPr>
      <w:color w:val="000000"/>
    </w:rPr>
  </w:style>
  <w:style w:type="character" w:customStyle="1" w:styleId="ListLabel7">
    <w:name w:val="ListLabel 7"/>
    <w:rsid w:val="00E7111E"/>
    <w:rPr>
      <w:rFonts w:eastAsia="Calibri" w:cs="Arial"/>
      <w:b w:val="0"/>
      <w:color w:val="00000A"/>
    </w:rPr>
  </w:style>
  <w:style w:type="character" w:customStyle="1" w:styleId="ListLabel8">
    <w:name w:val="ListLabel 8"/>
    <w:rsid w:val="00E7111E"/>
    <w:rPr>
      <w:rFonts w:cs="Courier New"/>
    </w:rPr>
  </w:style>
  <w:style w:type="character" w:customStyle="1" w:styleId="ListLabel9">
    <w:name w:val="ListLabel 9"/>
    <w:rsid w:val="00E7111E"/>
    <w:rPr>
      <w:rFonts w:cs="Courier New"/>
    </w:rPr>
  </w:style>
  <w:style w:type="character" w:customStyle="1" w:styleId="ListLabel10">
    <w:name w:val="ListLabel 10"/>
    <w:rsid w:val="00E7111E"/>
    <w:rPr>
      <w:rFonts w:cs="Courier New"/>
    </w:rPr>
  </w:style>
  <w:style w:type="character" w:customStyle="1" w:styleId="ListLabel11">
    <w:name w:val="ListLabel 11"/>
    <w:rsid w:val="00E7111E"/>
    <w:rPr>
      <w:rFonts w:eastAsia="Calibri" w:cs="Arial"/>
    </w:rPr>
  </w:style>
  <w:style w:type="character" w:customStyle="1" w:styleId="ListLabel12">
    <w:name w:val="ListLabel 12"/>
    <w:rsid w:val="00E7111E"/>
    <w:rPr>
      <w:rFonts w:cs="Courier New"/>
    </w:rPr>
  </w:style>
  <w:style w:type="character" w:customStyle="1" w:styleId="ListLabel13">
    <w:name w:val="ListLabel 13"/>
    <w:rsid w:val="00E7111E"/>
    <w:rPr>
      <w:rFonts w:cs="Courier New"/>
    </w:rPr>
  </w:style>
  <w:style w:type="character" w:customStyle="1" w:styleId="ListLabel14">
    <w:name w:val="ListLabel 14"/>
    <w:rsid w:val="00E7111E"/>
    <w:rPr>
      <w:rFonts w:cs="Courier New"/>
    </w:rPr>
  </w:style>
  <w:style w:type="character" w:customStyle="1" w:styleId="ListLabel15">
    <w:name w:val="ListLabel 15"/>
    <w:rsid w:val="00E7111E"/>
    <w:rPr>
      <w:rFonts w:eastAsia="Calibri" w:cs="Arial"/>
      <w:color w:val="FF0000"/>
    </w:rPr>
  </w:style>
  <w:style w:type="character" w:customStyle="1" w:styleId="ListLabel16">
    <w:name w:val="ListLabel 16"/>
    <w:rsid w:val="00E7111E"/>
    <w:rPr>
      <w:rFonts w:cs="Courier New"/>
    </w:rPr>
  </w:style>
  <w:style w:type="character" w:customStyle="1" w:styleId="ListLabel17">
    <w:name w:val="ListLabel 17"/>
    <w:rsid w:val="00E7111E"/>
    <w:rPr>
      <w:rFonts w:cs="Courier New"/>
    </w:rPr>
  </w:style>
  <w:style w:type="character" w:customStyle="1" w:styleId="ListLabel18">
    <w:name w:val="ListLabel 18"/>
    <w:rsid w:val="00E7111E"/>
    <w:rPr>
      <w:rFonts w:cs="Courier New"/>
    </w:rPr>
  </w:style>
  <w:style w:type="character" w:customStyle="1" w:styleId="ListLabel19">
    <w:name w:val="ListLabel 19"/>
    <w:rsid w:val="00E7111E"/>
    <w:rPr>
      <w:rFonts w:cs="Courier New"/>
    </w:rPr>
  </w:style>
  <w:style w:type="character" w:customStyle="1" w:styleId="ListLabel20">
    <w:name w:val="ListLabel 20"/>
    <w:rsid w:val="00E7111E"/>
    <w:rPr>
      <w:rFonts w:cs="Courier New"/>
    </w:rPr>
  </w:style>
  <w:style w:type="character" w:customStyle="1" w:styleId="ListLabel21">
    <w:name w:val="ListLabel 21"/>
    <w:rsid w:val="00E7111E"/>
    <w:rPr>
      <w:rFonts w:cs="Courier New"/>
    </w:rPr>
  </w:style>
  <w:style w:type="character" w:customStyle="1" w:styleId="Caratterenotaapidipagina">
    <w:name w:val="Carattere nota a piè di pagina"/>
    <w:rsid w:val="00E7111E"/>
  </w:style>
  <w:style w:type="character" w:styleId="Rimandonotaapidipagina">
    <w:name w:val="footnote reference"/>
    <w:rsid w:val="00E7111E"/>
    <w:rPr>
      <w:vertAlign w:val="superscript"/>
    </w:rPr>
  </w:style>
  <w:style w:type="character" w:styleId="Rimandonotadichiusura">
    <w:name w:val="endnote reference"/>
    <w:rsid w:val="00E7111E"/>
    <w:rPr>
      <w:vertAlign w:val="superscript"/>
    </w:rPr>
  </w:style>
  <w:style w:type="character" w:customStyle="1" w:styleId="Caratterenotadichiusura">
    <w:name w:val="Carattere nota di chiusura"/>
    <w:rsid w:val="00E7111E"/>
  </w:style>
  <w:style w:type="character" w:customStyle="1" w:styleId="ListLabel22">
    <w:name w:val="ListLabel 22"/>
    <w:rsid w:val="00E7111E"/>
    <w:rPr>
      <w:sz w:val="16"/>
      <w:szCs w:val="16"/>
    </w:rPr>
  </w:style>
  <w:style w:type="character" w:customStyle="1" w:styleId="ListLabel23">
    <w:name w:val="ListLabel 23"/>
    <w:rsid w:val="00E7111E"/>
    <w:rPr>
      <w:rFonts w:ascii="Arial" w:hAnsi="Arial" w:cs="Symbol"/>
      <w:sz w:val="15"/>
    </w:rPr>
  </w:style>
  <w:style w:type="character" w:customStyle="1" w:styleId="ListLabel24">
    <w:name w:val="ListLabel 24"/>
    <w:rsid w:val="00E7111E"/>
    <w:rPr>
      <w:rFonts w:ascii="Arial" w:hAnsi="Arial"/>
      <w:b/>
      <w:i w:val="0"/>
      <w:sz w:val="15"/>
    </w:rPr>
  </w:style>
  <w:style w:type="character" w:customStyle="1" w:styleId="ListLabel25">
    <w:name w:val="ListLabel 25"/>
    <w:rsid w:val="00E7111E"/>
    <w:rPr>
      <w:rFonts w:ascii="Arial" w:hAnsi="Arial"/>
      <w:i w:val="0"/>
      <w:sz w:val="15"/>
    </w:rPr>
  </w:style>
  <w:style w:type="character" w:customStyle="1" w:styleId="ListLabel26">
    <w:name w:val="ListLabel 26"/>
    <w:rsid w:val="00E7111E"/>
    <w:rPr>
      <w:rFonts w:ascii="Arial" w:hAnsi="Arial" w:cs="Symbol"/>
      <w:sz w:val="15"/>
    </w:rPr>
  </w:style>
  <w:style w:type="character" w:customStyle="1" w:styleId="ListLabel27">
    <w:name w:val="ListLabel 27"/>
    <w:rsid w:val="00E7111E"/>
    <w:rPr>
      <w:rFonts w:ascii="Arial" w:hAnsi="Arial" w:cs="Courier New"/>
      <w:sz w:val="14"/>
    </w:rPr>
  </w:style>
  <w:style w:type="character" w:customStyle="1" w:styleId="ListLabel28">
    <w:name w:val="ListLabel 28"/>
    <w:rsid w:val="00E7111E"/>
    <w:rPr>
      <w:rFonts w:cs="Courier New"/>
    </w:rPr>
  </w:style>
  <w:style w:type="character" w:customStyle="1" w:styleId="ListLabel29">
    <w:name w:val="ListLabel 29"/>
    <w:rsid w:val="00E7111E"/>
    <w:rPr>
      <w:rFonts w:cs="Wingdings"/>
    </w:rPr>
  </w:style>
  <w:style w:type="character" w:customStyle="1" w:styleId="ListLabel30">
    <w:name w:val="ListLabel 30"/>
    <w:rsid w:val="00E7111E"/>
    <w:rPr>
      <w:rFonts w:cs="Symbol"/>
    </w:rPr>
  </w:style>
  <w:style w:type="character" w:customStyle="1" w:styleId="ListLabel31">
    <w:name w:val="ListLabel 31"/>
    <w:rsid w:val="00E7111E"/>
    <w:rPr>
      <w:rFonts w:cs="Courier New"/>
    </w:rPr>
  </w:style>
  <w:style w:type="character" w:customStyle="1" w:styleId="ListLabel32">
    <w:name w:val="ListLabel 32"/>
    <w:rsid w:val="00E7111E"/>
    <w:rPr>
      <w:rFonts w:cs="Wingdings"/>
    </w:rPr>
  </w:style>
  <w:style w:type="character" w:customStyle="1" w:styleId="ListLabel33">
    <w:name w:val="ListLabel 33"/>
    <w:rsid w:val="00E7111E"/>
    <w:rPr>
      <w:rFonts w:cs="Symbol"/>
    </w:rPr>
  </w:style>
  <w:style w:type="character" w:customStyle="1" w:styleId="ListLabel34">
    <w:name w:val="ListLabel 34"/>
    <w:rsid w:val="00E7111E"/>
    <w:rPr>
      <w:rFonts w:cs="Courier New"/>
    </w:rPr>
  </w:style>
  <w:style w:type="character" w:customStyle="1" w:styleId="ListLabel35">
    <w:name w:val="ListLabel 35"/>
    <w:rsid w:val="00E7111E"/>
    <w:rPr>
      <w:rFonts w:cs="Wingdings"/>
    </w:rPr>
  </w:style>
  <w:style w:type="character" w:customStyle="1" w:styleId="ListLabel36">
    <w:name w:val="ListLabel 36"/>
    <w:rsid w:val="00E7111E"/>
    <w:rPr>
      <w:rFonts w:ascii="Arial" w:hAnsi="Arial" w:cs="Symbol"/>
      <w:sz w:val="15"/>
    </w:rPr>
  </w:style>
  <w:style w:type="character" w:customStyle="1" w:styleId="ListLabel37">
    <w:name w:val="ListLabel 37"/>
    <w:rsid w:val="00E7111E"/>
    <w:rPr>
      <w:rFonts w:ascii="Arial" w:hAnsi="Arial"/>
      <w:b/>
      <w:i w:val="0"/>
      <w:sz w:val="15"/>
    </w:rPr>
  </w:style>
  <w:style w:type="character" w:customStyle="1" w:styleId="ListLabel38">
    <w:name w:val="ListLabel 38"/>
    <w:rsid w:val="00E7111E"/>
    <w:rPr>
      <w:rFonts w:ascii="Arial" w:hAnsi="Arial"/>
      <w:i w:val="0"/>
      <w:sz w:val="15"/>
    </w:rPr>
  </w:style>
  <w:style w:type="character" w:customStyle="1" w:styleId="ListLabel39">
    <w:name w:val="ListLabel 39"/>
    <w:rsid w:val="00E7111E"/>
    <w:rPr>
      <w:rFonts w:ascii="Arial" w:hAnsi="Arial" w:cs="Symbol"/>
      <w:sz w:val="15"/>
    </w:rPr>
  </w:style>
  <w:style w:type="character" w:customStyle="1" w:styleId="ListLabel40">
    <w:name w:val="ListLabel 40"/>
    <w:rsid w:val="00E7111E"/>
    <w:rPr>
      <w:rFonts w:cs="Courier New"/>
      <w:sz w:val="14"/>
    </w:rPr>
  </w:style>
  <w:style w:type="character" w:customStyle="1" w:styleId="ListLabel41">
    <w:name w:val="ListLabel 41"/>
    <w:rsid w:val="00E7111E"/>
    <w:rPr>
      <w:rFonts w:cs="Courier New"/>
    </w:rPr>
  </w:style>
  <w:style w:type="character" w:customStyle="1" w:styleId="ListLabel42">
    <w:name w:val="ListLabel 42"/>
    <w:rsid w:val="00E7111E"/>
    <w:rPr>
      <w:rFonts w:cs="Wingdings"/>
    </w:rPr>
  </w:style>
  <w:style w:type="character" w:customStyle="1" w:styleId="ListLabel43">
    <w:name w:val="ListLabel 43"/>
    <w:rsid w:val="00E7111E"/>
    <w:rPr>
      <w:rFonts w:cs="Symbol"/>
    </w:rPr>
  </w:style>
  <w:style w:type="character" w:customStyle="1" w:styleId="ListLabel44">
    <w:name w:val="ListLabel 44"/>
    <w:rsid w:val="00E7111E"/>
    <w:rPr>
      <w:rFonts w:cs="Courier New"/>
    </w:rPr>
  </w:style>
  <w:style w:type="character" w:customStyle="1" w:styleId="ListLabel45">
    <w:name w:val="ListLabel 45"/>
    <w:rsid w:val="00E7111E"/>
    <w:rPr>
      <w:rFonts w:cs="Wingdings"/>
    </w:rPr>
  </w:style>
  <w:style w:type="character" w:customStyle="1" w:styleId="ListLabel46">
    <w:name w:val="ListLabel 46"/>
    <w:rsid w:val="00E7111E"/>
    <w:rPr>
      <w:rFonts w:cs="Symbol"/>
    </w:rPr>
  </w:style>
  <w:style w:type="character" w:customStyle="1" w:styleId="ListLabel47">
    <w:name w:val="ListLabel 47"/>
    <w:rsid w:val="00E7111E"/>
    <w:rPr>
      <w:rFonts w:cs="Courier New"/>
    </w:rPr>
  </w:style>
  <w:style w:type="character" w:customStyle="1" w:styleId="ListLabel48">
    <w:name w:val="ListLabel 48"/>
    <w:rsid w:val="00E7111E"/>
    <w:rPr>
      <w:rFonts w:cs="Wingdings"/>
    </w:rPr>
  </w:style>
  <w:style w:type="character" w:customStyle="1" w:styleId="ListLabel49">
    <w:name w:val="ListLabel 49"/>
    <w:rsid w:val="00E7111E"/>
    <w:rPr>
      <w:rFonts w:ascii="Arial" w:hAnsi="Arial" w:cs="Symbol"/>
      <w:sz w:val="15"/>
    </w:rPr>
  </w:style>
  <w:style w:type="character" w:customStyle="1" w:styleId="ListLabel50">
    <w:name w:val="ListLabel 50"/>
    <w:rsid w:val="00E7111E"/>
    <w:rPr>
      <w:rFonts w:ascii="Arial" w:hAnsi="Arial"/>
      <w:b/>
      <w:i w:val="0"/>
      <w:sz w:val="15"/>
    </w:rPr>
  </w:style>
  <w:style w:type="character" w:customStyle="1" w:styleId="ListLabel51">
    <w:name w:val="ListLabel 51"/>
    <w:rsid w:val="00E7111E"/>
    <w:rPr>
      <w:rFonts w:ascii="Arial" w:hAnsi="Arial"/>
      <w:i w:val="0"/>
      <w:sz w:val="15"/>
    </w:rPr>
  </w:style>
  <w:style w:type="character" w:customStyle="1" w:styleId="ListLabel52">
    <w:name w:val="ListLabel 52"/>
    <w:rsid w:val="00E7111E"/>
    <w:rPr>
      <w:rFonts w:ascii="Arial" w:hAnsi="Arial" w:cs="Symbol"/>
      <w:sz w:val="15"/>
    </w:rPr>
  </w:style>
  <w:style w:type="character" w:customStyle="1" w:styleId="ListLabel53">
    <w:name w:val="ListLabel 53"/>
    <w:rsid w:val="00E7111E"/>
    <w:rPr>
      <w:rFonts w:cs="Courier New"/>
      <w:sz w:val="14"/>
    </w:rPr>
  </w:style>
  <w:style w:type="character" w:customStyle="1" w:styleId="ListLabel54">
    <w:name w:val="ListLabel 54"/>
    <w:rsid w:val="00E7111E"/>
    <w:rPr>
      <w:rFonts w:cs="Courier New"/>
    </w:rPr>
  </w:style>
  <w:style w:type="character" w:customStyle="1" w:styleId="ListLabel55">
    <w:name w:val="ListLabel 55"/>
    <w:rsid w:val="00E7111E"/>
    <w:rPr>
      <w:rFonts w:cs="Wingdings"/>
    </w:rPr>
  </w:style>
  <w:style w:type="character" w:customStyle="1" w:styleId="ListLabel56">
    <w:name w:val="ListLabel 56"/>
    <w:rsid w:val="00E7111E"/>
    <w:rPr>
      <w:rFonts w:cs="Symbol"/>
    </w:rPr>
  </w:style>
  <w:style w:type="character" w:customStyle="1" w:styleId="ListLabel57">
    <w:name w:val="ListLabel 57"/>
    <w:rsid w:val="00E7111E"/>
    <w:rPr>
      <w:rFonts w:cs="Courier New"/>
    </w:rPr>
  </w:style>
  <w:style w:type="character" w:customStyle="1" w:styleId="ListLabel58">
    <w:name w:val="ListLabel 58"/>
    <w:rsid w:val="00E7111E"/>
    <w:rPr>
      <w:rFonts w:cs="Wingdings"/>
    </w:rPr>
  </w:style>
  <w:style w:type="character" w:customStyle="1" w:styleId="ListLabel59">
    <w:name w:val="ListLabel 59"/>
    <w:rsid w:val="00E7111E"/>
    <w:rPr>
      <w:rFonts w:cs="Symbol"/>
    </w:rPr>
  </w:style>
  <w:style w:type="character" w:customStyle="1" w:styleId="ListLabel60">
    <w:name w:val="ListLabel 60"/>
    <w:rsid w:val="00E7111E"/>
    <w:rPr>
      <w:rFonts w:cs="Courier New"/>
    </w:rPr>
  </w:style>
  <w:style w:type="character" w:customStyle="1" w:styleId="ListLabel61">
    <w:name w:val="ListLabel 61"/>
    <w:rsid w:val="00E7111E"/>
    <w:rPr>
      <w:rFonts w:cs="Wingdings"/>
    </w:rPr>
  </w:style>
  <w:style w:type="character" w:customStyle="1" w:styleId="ListLabel62">
    <w:name w:val="ListLabel 62"/>
    <w:rsid w:val="00E7111E"/>
    <w:rPr>
      <w:rFonts w:ascii="Arial" w:hAnsi="Arial" w:cs="Symbol"/>
      <w:sz w:val="15"/>
    </w:rPr>
  </w:style>
  <w:style w:type="character" w:customStyle="1" w:styleId="ListLabel63">
    <w:name w:val="ListLabel 63"/>
    <w:rsid w:val="00E7111E"/>
    <w:rPr>
      <w:rFonts w:ascii="Arial" w:hAnsi="Arial"/>
      <w:b/>
      <w:i w:val="0"/>
      <w:sz w:val="15"/>
    </w:rPr>
  </w:style>
  <w:style w:type="character" w:customStyle="1" w:styleId="ListLabel64">
    <w:name w:val="ListLabel 64"/>
    <w:rsid w:val="00E7111E"/>
    <w:rPr>
      <w:rFonts w:ascii="Arial" w:hAnsi="Arial"/>
      <w:i w:val="0"/>
      <w:sz w:val="15"/>
    </w:rPr>
  </w:style>
  <w:style w:type="character" w:customStyle="1" w:styleId="ListLabel65">
    <w:name w:val="ListLabel 65"/>
    <w:rsid w:val="00E7111E"/>
    <w:rPr>
      <w:rFonts w:ascii="Arial" w:hAnsi="Arial" w:cs="Symbol"/>
      <w:sz w:val="15"/>
    </w:rPr>
  </w:style>
  <w:style w:type="character" w:customStyle="1" w:styleId="ListLabel66">
    <w:name w:val="ListLabel 66"/>
    <w:rsid w:val="00E7111E"/>
    <w:rPr>
      <w:rFonts w:cs="Courier New"/>
      <w:sz w:val="14"/>
    </w:rPr>
  </w:style>
  <w:style w:type="character" w:customStyle="1" w:styleId="ListLabel67">
    <w:name w:val="ListLabel 67"/>
    <w:rsid w:val="00E7111E"/>
    <w:rPr>
      <w:rFonts w:cs="Courier New"/>
    </w:rPr>
  </w:style>
  <w:style w:type="character" w:customStyle="1" w:styleId="ListLabel68">
    <w:name w:val="ListLabel 68"/>
    <w:rsid w:val="00E7111E"/>
    <w:rPr>
      <w:rFonts w:cs="Wingdings"/>
    </w:rPr>
  </w:style>
  <w:style w:type="character" w:customStyle="1" w:styleId="ListLabel69">
    <w:name w:val="ListLabel 69"/>
    <w:rsid w:val="00E7111E"/>
    <w:rPr>
      <w:rFonts w:cs="Symbol"/>
    </w:rPr>
  </w:style>
  <w:style w:type="character" w:customStyle="1" w:styleId="ListLabel70">
    <w:name w:val="ListLabel 70"/>
    <w:rsid w:val="00E7111E"/>
    <w:rPr>
      <w:rFonts w:cs="Courier New"/>
    </w:rPr>
  </w:style>
  <w:style w:type="character" w:customStyle="1" w:styleId="ListLabel71">
    <w:name w:val="ListLabel 71"/>
    <w:rsid w:val="00E7111E"/>
    <w:rPr>
      <w:rFonts w:cs="Wingdings"/>
    </w:rPr>
  </w:style>
  <w:style w:type="character" w:customStyle="1" w:styleId="ListLabel72">
    <w:name w:val="ListLabel 72"/>
    <w:rsid w:val="00E7111E"/>
    <w:rPr>
      <w:rFonts w:cs="Symbol"/>
    </w:rPr>
  </w:style>
  <w:style w:type="character" w:customStyle="1" w:styleId="ListLabel73">
    <w:name w:val="ListLabel 73"/>
    <w:rsid w:val="00E7111E"/>
    <w:rPr>
      <w:rFonts w:cs="Courier New"/>
    </w:rPr>
  </w:style>
  <w:style w:type="character" w:customStyle="1" w:styleId="ListLabel74">
    <w:name w:val="ListLabel 74"/>
    <w:rsid w:val="00E7111E"/>
    <w:rPr>
      <w:rFonts w:cs="Wingdings"/>
    </w:rPr>
  </w:style>
  <w:style w:type="paragraph" w:customStyle="1" w:styleId="Titolo10">
    <w:name w:val="Titolo1"/>
    <w:basedOn w:val="Normale"/>
    <w:next w:val="Corpotesto1"/>
    <w:rsid w:val="00E7111E"/>
    <w:pPr>
      <w:keepNext/>
      <w:spacing w:before="240"/>
    </w:pPr>
    <w:rPr>
      <w:rFonts w:ascii="Liberation Sans" w:eastAsia="Arial Unicode MS" w:hAnsi="Liberation Sans" w:cs="Mangal"/>
      <w:sz w:val="28"/>
      <w:szCs w:val="28"/>
    </w:rPr>
  </w:style>
  <w:style w:type="paragraph" w:customStyle="1" w:styleId="Corpotesto1">
    <w:name w:val="Corpo testo1"/>
    <w:basedOn w:val="Normale"/>
    <w:rsid w:val="00E7111E"/>
    <w:pPr>
      <w:spacing w:before="0" w:after="140" w:line="288" w:lineRule="auto"/>
    </w:pPr>
  </w:style>
  <w:style w:type="paragraph" w:styleId="Elenco">
    <w:name w:val="List"/>
    <w:basedOn w:val="Corpotesto1"/>
    <w:rsid w:val="00E7111E"/>
    <w:rPr>
      <w:rFonts w:cs="Mangal"/>
    </w:rPr>
  </w:style>
  <w:style w:type="paragraph" w:styleId="Didascalia">
    <w:name w:val="caption"/>
    <w:basedOn w:val="Normale"/>
    <w:qFormat/>
    <w:rsid w:val="00E7111E"/>
    <w:pPr>
      <w:suppressLineNumbers/>
    </w:pPr>
    <w:rPr>
      <w:rFonts w:cs="Mangal"/>
      <w:i/>
      <w:iCs/>
      <w:szCs w:val="24"/>
    </w:rPr>
  </w:style>
  <w:style w:type="paragraph" w:customStyle="1" w:styleId="Indice">
    <w:name w:val="Indice"/>
    <w:basedOn w:val="Normale"/>
    <w:rsid w:val="00E7111E"/>
    <w:pPr>
      <w:suppressLineNumbers/>
    </w:pPr>
    <w:rPr>
      <w:rFonts w:cs="Mangal"/>
    </w:rPr>
  </w:style>
  <w:style w:type="paragraph" w:customStyle="1" w:styleId="NormalBold">
    <w:name w:val="NormalBold"/>
    <w:basedOn w:val="Normale"/>
    <w:rsid w:val="00E7111E"/>
    <w:pPr>
      <w:widowControl w:val="0"/>
      <w:spacing w:before="0" w:after="0"/>
    </w:pPr>
    <w:rPr>
      <w:rFonts w:eastAsia="Times New Roman"/>
      <w:b/>
    </w:rPr>
  </w:style>
  <w:style w:type="paragraph" w:styleId="Pidipagina">
    <w:name w:val="footer"/>
    <w:basedOn w:val="Normale"/>
    <w:uiPriority w:val="99"/>
    <w:rsid w:val="00E7111E"/>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rsid w:val="00E7111E"/>
    <w:pPr>
      <w:spacing w:before="0" w:after="0"/>
      <w:ind w:left="720" w:hanging="720"/>
    </w:pPr>
    <w:rPr>
      <w:sz w:val="20"/>
      <w:szCs w:val="20"/>
    </w:rPr>
  </w:style>
  <w:style w:type="paragraph" w:customStyle="1" w:styleId="Text1">
    <w:name w:val="Text 1"/>
    <w:basedOn w:val="Normale"/>
    <w:rsid w:val="00E7111E"/>
    <w:pPr>
      <w:ind w:left="850"/>
    </w:pPr>
  </w:style>
  <w:style w:type="paragraph" w:customStyle="1" w:styleId="NormalLeft">
    <w:name w:val="Normal Left"/>
    <w:basedOn w:val="Normale"/>
    <w:rsid w:val="00E7111E"/>
  </w:style>
  <w:style w:type="paragraph" w:customStyle="1" w:styleId="Tiret0">
    <w:name w:val="Tiret 0"/>
    <w:basedOn w:val="Normale"/>
    <w:rsid w:val="00E7111E"/>
  </w:style>
  <w:style w:type="paragraph" w:customStyle="1" w:styleId="Tiret1">
    <w:name w:val="Tiret 1"/>
    <w:basedOn w:val="Normale"/>
    <w:rsid w:val="00E7111E"/>
  </w:style>
  <w:style w:type="paragraph" w:customStyle="1" w:styleId="NumPar1">
    <w:name w:val="NumPar 1"/>
    <w:basedOn w:val="Normale"/>
    <w:rsid w:val="00E7111E"/>
  </w:style>
  <w:style w:type="paragraph" w:customStyle="1" w:styleId="NumPar2">
    <w:name w:val="NumPar 2"/>
    <w:basedOn w:val="Normale"/>
    <w:rsid w:val="00E7111E"/>
  </w:style>
  <w:style w:type="paragraph" w:customStyle="1" w:styleId="NumPar3">
    <w:name w:val="NumPar 3"/>
    <w:basedOn w:val="Normale"/>
    <w:rsid w:val="00E7111E"/>
  </w:style>
  <w:style w:type="paragraph" w:customStyle="1" w:styleId="NumPar4">
    <w:name w:val="NumPar 4"/>
    <w:basedOn w:val="Normale"/>
    <w:rsid w:val="00E7111E"/>
  </w:style>
  <w:style w:type="paragraph" w:customStyle="1" w:styleId="ChapterTitle">
    <w:name w:val="ChapterTitle"/>
    <w:basedOn w:val="Normale"/>
    <w:rsid w:val="00E7111E"/>
    <w:pPr>
      <w:keepNext/>
      <w:spacing w:after="360"/>
      <w:jc w:val="center"/>
    </w:pPr>
    <w:rPr>
      <w:b/>
      <w:sz w:val="32"/>
    </w:rPr>
  </w:style>
  <w:style w:type="paragraph" w:customStyle="1" w:styleId="SectionTitle">
    <w:name w:val="SectionTitle"/>
    <w:basedOn w:val="Normale"/>
    <w:rsid w:val="00E7111E"/>
    <w:pPr>
      <w:keepNext/>
      <w:spacing w:after="360"/>
      <w:jc w:val="center"/>
    </w:pPr>
    <w:rPr>
      <w:b/>
      <w:smallCaps/>
      <w:sz w:val="28"/>
    </w:rPr>
  </w:style>
  <w:style w:type="paragraph" w:customStyle="1" w:styleId="Annexetitre">
    <w:name w:val="Annexe titre"/>
    <w:basedOn w:val="Normale"/>
    <w:rsid w:val="00E7111E"/>
    <w:pPr>
      <w:jc w:val="center"/>
    </w:pPr>
    <w:rPr>
      <w:b/>
      <w:u w:val="single"/>
    </w:rPr>
  </w:style>
  <w:style w:type="paragraph" w:customStyle="1" w:styleId="Titrearticle">
    <w:name w:val="Titre article"/>
    <w:basedOn w:val="Normale"/>
    <w:rsid w:val="00E7111E"/>
    <w:pPr>
      <w:keepNext/>
      <w:spacing w:before="360"/>
      <w:jc w:val="center"/>
    </w:pPr>
    <w:rPr>
      <w:i/>
    </w:rPr>
  </w:style>
  <w:style w:type="paragraph" w:styleId="Intestazione">
    <w:name w:val="header"/>
    <w:basedOn w:val="Normale"/>
    <w:rsid w:val="00E7111E"/>
    <w:pPr>
      <w:tabs>
        <w:tab w:val="center" w:pos="4819"/>
        <w:tab w:val="right" w:pos="9638"/>
      </w:tabs>
      <w:spacing w:before="0" w:after="0"/>
    </w:pPr>
  </w:style>
  <w:style w:type="paragraph" w:customStyle="1" w:styleId="Paragrafoelenco1">
    <w:name w:val="Paragrafo elenco1"/>
    <w:basedOn w:val="Normale"/>
    <w:rsid w:val="00E7111E"/>
    <w:pPr>
      <w:ind w:left="720"/>
      <w:contextualSpacing/>
    </w:pPr>
  </w:style>
  <w:style w:type="paragraph" w:customStyle="1" w:styleId="Testofumetto1">
    <w:name w:val="Testo fumetto1"/>
    <w:basedOn w:val="Normale"/>
    <w:rsid w:val="00E7111E"/>
    <w:pPr>
      <w:spacing w:before="0" w:after="0"/>
    </w:pPr>
    <w:rPr>
      <w:rFonts w:ascii="Tahoma" w:hAnsi="Tahoma" w:cs="Tahoma"/>
      <w:sz w:val="16"/>
      <w:szCs w:val="16"/>
    </w:rPr>
  </w:style>
  <w:style w:type="paragraph" w:customStyle="1" w:styleId="NormaleWeb1">
    <w:name w:val="Normale (Web)1"/>
    <w:basedOn w:val="Normale"/>
    <w:rsid w:val="00E7111E"/>
    <w:pPr>
      <w:spacing w:before="280" w:after="280"/>
    </w:pPr>
    <w:rPr>
      <w:rFonts w:eastAsia="Times New Roman"/>
      <w:szCs w:val="24"/>
      <w:lang w:bidi="ar-SA"/>
    </w:rPr>
  </w:style>
  <w:style w:type="paragraph" w:styleId="Testonotaapidipagina">
    <w:name w:val="footnote text"/>
    <w:basedOn w:val="Normale"/>
    <w:rsid w:val="00E7111E"/>
  </w:style>
  <w:style w:type="paragraph" w:customStyle="1" w:styleId="Contenutotabella">
    <w:name w:val="Contenuto tabella"/>
    <w:basedOn w:val="Normale"/>
    <w:rsid w:val="00E7111E"/>
  </w:style>
  <w:style w:type="paragraph" w:customStyle="1" w:styleId="Titolotabella">
    <w:name w:val="Titolo tabella"/>
    <w:basedOn w:val="Contenutotabella"/>
    <w:rsid w:val="00E7111E"/>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 w:type="character" w:styleId="Enfasigrassetto">
    <w:name w:val="Strong"/>
    <w:basedOn w:val="Carpredefinitoparagrafo"/>
    <w:uiPriority w:val="22"/>
    <w:qFormat/>
    <w:rsid w:val="009F2D2E"/>
    <w:rPr>
      <w:rFonts w:cs="Times New Roman"/>
      <w:b/>
      <w:bCs/>
    </w:rPr>
  </w:style>
  <w:style w:type="character" w:customStyle="1" w:styleId="Titolo5Carattere">
    <w:name w:val="Titolo 5 Carattere"/>
    <w:basedOn w:val="Carpredefinitoparagrafo"/>
    <w:link w:val="Titolo5"/>
    <w:uiPriority w:val="9"/>
    <w:semiHidden/>
    <w:rsid w:val="00CD4F63"/>
    <w:rPr>
      <w:rFonts w:asciiTheme="majorHAnsi" w:eastAsiaTheme="majorEastAsia" w:hAnsiTheme="majorHAnsi" w:cstheme="majorBidi"/>
      <w:color w:val="365F91" w:themeColor="accent1" w:themeShade="BF"/>
      <w:kern w:val="1"/>
      <w:sz w:val="24"/>
      <w:szCs w:val="22"/>
      <w:lang w:bidi="it-IT"/>
    </w:rPr>
  </w:style>
  <w:style w:type="paragraph" w:styleId="Paragrafoelenco">
    <w:name w:val="List Paragraph"/>
    <w:basedOn w:val="Normale"/>
    <w:uiPriority w:val="99"/>
    <w:qFormat/>
    <w:rsid w:val="006F77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195384">
      <w:bodyDiv w:val="1"/>
      <w:marLeft w:val="0"/>
      <w:marRight w:val="0"/>
      <w:marTop w:val="0"/>
      <w:marBottom w:val="0"/>
      <w:divBdr>
        <w:top w:val="none" w:sz="0" w:space="0" w:color="auto"/>
        <w:left w:val="none" w:sz="0" w:space="0" w:color="auto"/>
        <w:bottom w:val="none" w:sz="0" w:space="0" w:color="auto"/>
        <w:right w:val="none" w:sz="0" w:space="0" w:color="auto"/>
      </w:divBdr>
    </w:div>
    <w:div w:id="1886673097">
      <w:bodyDiv w:val="1"/>
      <w:marLeft w:val="0"/>
      <w:marRight w:val="0"/>
      <w:marTop w:val="0"/>
      <w:marBottom w:val="0"/>
      <w:divBdr>
        <w:top w:val="none" w:sz="0" w:space="0" w:color="auto"/>
        <w:left w:val="none" w:sz="0" w:space="0" w:color="auto"/>
        <w:bottom w:val="none" w:sz="0" w:space="0" w:color="auto"/>
        <w:right w:val="none" w:sz="0" w:space="0" w:color="auto"/>
      </w:divBdr>
      <w:divsChild>
        <w:div w:id="1066680574">
          <w:marLeft w:val="0"/>
          <w:marRight w:val="0"/>
          <w:marTop w:val="0"/>
          <w:marBottom w:val="0"/>
          <w:divBdr>
            <w:top w:val="none" w:sz="0" w:space="0" w:color="auto"/>
            <w:left w:val="none" w:sz="0" w:space="0" w:color="auto"/>
            <w:bottom w:val="none" w:sz="0" w:space="0" w:color="auto"/>
            <w:right w:val="none" w:sz="0" w:space="0" w:color="auto"/>
          </w:divBdr>
          <w:divsChild>
            <w:div w:id="856962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707870">
      <w:bodyDiv w:val="1"/>
      <w:marLeft w:val="0"/>
      <w:marRight w:val="0"/>
      <w:marTop w:val="0"/>
      <w:marBottom w:val="0"/>
      <w:divBdr>
        <w:top w:val="none" w:sz="0" w:space="0" w:color="auto"/>
        <w:left w:val="none" w:sz="0" w:space="0" w:color="auto"/>
        <w:bottom w:val="none" w:sz="0" w:space="0" w:color="auto"/>
        <w:right w:val="none" w:sz="0" w:space="0" w:color="auto"/>
      </w:divBdr>
    </w:div>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2011_0159.htm" TargetMode="External"/><Relationship Id="rId13" Type="http://schemas.openxmlformats.org/officeDocument/2006/relationships/hyperlink" Target="http://www.bosettiegatti.eu/info/norme/statali/2008_0081.htm"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osettiegatti.eu/info/norme/statali/2001_0231.htm" TargetMode="External"/><Relationship Id="rId17" Type="http://schemas.openxmlformats.org/officeDocument/2006/relationships/hyperlink" Target="http://www.bosettiegatti.eu/info/norme/statali/codicecivi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codicepenale.htm" TargetMode="External"/><Relationship Id="rId10" Type="http://schemas.openxmlformats.org/officeDocument/2006/relationships/hyperlink" Target="http://www.bosettiegatti.eu/info/norme/statali/2011_0159.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1999_0068.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80BDF-2A7C-4D25-ADC4-01DDB9324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16</Pages>
  <Words>6368</Words>
  <Characters>36300</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42583</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creator>Ciaravola Pietro</dc:creator>
  <cp:lastModifiedBy>Angela dott.ssa Pascale</cp:lastModifiedBy>
  <cp:revision>35</cp:revision>
  <cp:lastPrinted>2016-07-15T13:50:00Z</cp:lastPrinted>
  <dcterms:created xsi:type="dcterms:W3CDTF">2018-12-24T12:03:00Z</dcterms:created>
  <dcterms:modified xsi:type="dcterms:W3CDTF">2021-12-23T13:40:00Z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